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196B" w14:textId="418AC400" w:rsidR="00D51C35" w:rsidRPr="00522B27" w:rsidRDefault="00D51C35" w:rsidP="00E46C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B27">
        <w:rPr>
          <w:rFonts w:ascii="Times New Roman" w:hAnsi="Times New Roman" w:cs="Times New Roman"/>
          <w:b/>
          <w:bCs/>
          <w:sz w:val="24"/>
          <w:szCs w:val="24"/>
        </w:rPr>
        <w:t>Harmonogram kontroli w 202</w:t>
      </w:r>
      <w:r w:rsidR="00656363" w:rsidRPr="00522B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22B2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522B27" w:rsidRPr="00522B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C9F636" w14:textId="13C57B48" w:rsidR="00D51C35" w:rsidRPr="00522B27" w:rsidRDefault="00D51C35" w:rsidP="00522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B27">
        <w:rPr>
          <w:rFonts w:ascii="Times New Roman" w:hAnsi="Times New Roman" w:cs="Times New Roman"/>
          <w:b/>
          <w:bCs/>
          <w:sz w:val="24"/>
          <w:szCs w:val="24"/>
        </w:rPr>
        <w:t xml:space="preserve">Referat Gospodarki </w:t>
      </w:r>
      <w:r w:rsidR="00656363" w:rsidRPr="00522B27">
        <w:rPr>
          <w:rFonts w:ascii="Times New Roman" w:hAnsi="Times New Roman" w:cs="Times New Roman"/>
          <w:b/>
          <w:bCs/>
          <w:sz w:val="24"/>
          <w:szCs w:val="24"/>
        </w:rPr>
        <w:t>Przestrzennej Geodezji i Ochrony Środowiska</w:t>
      </w:r>
    </w:p>
    <w:p w14:paraId="469322F5" w14:textId="3F17524B" w:rsidR="00D51C35" w:rsidRDefault="00D51C35" w:rsidP="00D51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B27">
        <w:rPr>
          <w:rFonts w:ascii="Times New Roman" w:hAnsi="Times New Roman" w:cs="Times New Roman"/>
          <w:b/>
          <w:bCs/>
          <w:sz w:val="24"/>
          <w:szCs w:val="24"/>
        </w:rPr>
        <w:t>1. Kontrola podmiotów odbierających odpady komunalne od właścicieli</w:t>
      </w:r>
      <w:r w:rsidR="00522B27" w:rsidRPr="0052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b/>
          <w:bCs/>
          <w:sz w:val="24"/>
          <w:szCs w:val="24"/>
        </w:rPr>
        <w:t xml:space="preserve">nieruchomości </w:t>
      </w:r>
      <w:r w:rsidR="00522B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b/>
          <w:bCs/>
          <w:sz w:val="24"/>
          <w:szCs w:val="24"/>
        </w:rPr>
        <w:t xml:space="preserve">i przedsiębiorców z terenu Gminy </w:t>
      </w:r>
      <w:r w:rsidR="00522B27">
        <w:rPr>
          <w:rFonts w:ascii="Times New Roman" w:hAnsi="Times New Roman" w:cs="Times New Roman"/>
          <w:b/>
          <w:bCs/>
          <w:sz w:val="24"/>
          <w:szCs w:val="24"/>
        </w:rPr>
        <w:t>Poronin</w:t>
      </w:r>
      <w:r w:rsidRPr="00522B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BCCA3B" w14:textId="3767DEB3" w:rsidR="00522B27" w:rsidRPr="00A92F9C" w:rsidRDefault="00522B27" w:rsidP="00A92F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</w:t>
      </w:r>
      <w:r w:rsidR="00A92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B27">
        <w:rPr>
          <w:rFonts w:ascii="Times New Roman" w:eastAsia="Times New Roman" w:hAnsi="Times New Roman" w:cs="Times New Roman"/>
          <w:sz w:val="24"/>
          <w:szCs w:val="24"/>
          <w:lang w:eastAsia="pl-PL"/>
        </w:rPr>
        <w:t>9u ust. 1a o utrzymaniu czystości i porządku w gminach (Dz. U. z 202</w:t>
      </w:r>
      <w:r w:rsidR="00A92F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2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92F9C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 w:rsidRPr="00522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Wójt jest obowiązany prowadzić kontrolę, w stosunku do podmiotów odbierających odpady komunalne od właścicieli nieruchomości, co najmniej raz na 2 lata.</w:t>
      </w:r>
    </w:p>
    <w:p w14:paraId="15B0FE1A" w14:textId="67276AE7" w:rsidR="00D51C35" w:rsidRPr="00522B27" w:rsidRDefault="00D51C35" w:rsidP="00D51C35">
      <w:pPr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Times New Roman" w:hAnsi="Times New Roman" w:cs="Times New Roman"/>
          <w:sz w:val="24"/>
          <w:szCs w:val="24"/>
        </w:rPr>
        <w:t xml:space="preserve">a) </w:t>
      </w:r>
      <w:r w:rsidR="00A92F9C" w:rsidRPr="00A92F9C">
        <w:rPr>
          <w:rFonts w:ascii="Times New Roman" w:hAnsi="Times New Roman" w:cs="Times New Roman"/>
          <w:sz w:val="24"/>
          <w:szCs w:val="24"/>
        </w:rPr>
        <w:t>Przedsiębiorstwo Usług Komunalnych "EMPOL" Sp. z o.o.</w:t>
      </w:r>
      <w:r w:rsidR="00A92F9C">
        <w:rPr>
          <w:rFonts w:ascii="Times New Roman" w:hAnsi="Times New Roman" w:cs="Times New Roman"/>
          <w:sz w:val="24"/>
          <w:szCs w:val="24"/>
        </w:rPr>
        <w:t>”</w:t>
      </w:r>
      <w:r w:rsidR="0050444B">
        <w:rPr>
          <w:rFonts w:ascii="Times New Roman" w:hAnsi="Times New Roman" w:cs="Times New Roman"/>
          <w:sz w:val="24"/>
          <w:szCs w:val="24"/>
        </w:rPr>
        <w:t>:</w:t>
      </w:r>
    </w:p>
    <w:p w14:paraId="4210F0E7" w14:textId="2BB3AFE2" w:rsidR="00D51C35" w:rsidRPr="00522B27" w:rsidRDefault="00D51C35" w:rsidP="00190D2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 zakresie posiadania i wyposażenia bazy magazynowo</w:t>
      </w:r>
      <w:r w:rsidR="00A92F9C">
        <w:rPr>
          <w:rFonts w:ascii="Times New Roman" w:hAnsi="Times New Roman" w:cs="Times New Roman"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sz w:val="24"/>
          <w:szCs w:val="24"/>
        </w:rPr>
        <w:t>-</w:t>
      </w:r>
      <w:r w:rsidR="00A92F9C">
        <w:rPr>
          <w:rFonts w:ascii="Times New Roman" w:hAnsi="Times New Roman" w:cs="Times New Roman"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sz w:val="24"/>
          <w:szCs w:val="24"/>
        </w:rPr>
        <w:t>transportowej;</w:t>
      </w:r>
    </w:p>
    <w:p w14:paraId="32B926E0" w14:textId="44D053D4" w:rsidR="00D51C35" w:rsidRPr="00522B27" w:rsidRDefault="00D51C35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 zakresie posiadania wyposażenia umożliwiającego odbieranie odpadów</w:t>
      </w:r>
      <w:r w:rsidR="00A92F9C">
        <w:rPr>
          <w:rFonts w:ascii="Times New Roman" w:hAnsi="Times New Roman" w:cs="Times New Roman"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sz w:val="24"/>
          <w:szCs w:val="24"/>
        </w:rPr>
        <w:t xml:space="preserve">komunalnych </w:t>
      </w:r>
      <w:r w:rsidR="00A92F9C">
        <w:rPr>
          <w:rFonts w:ascii="Times New Roman" w:hAnsi="Times New Roman" w:cs="Times New Roman"/>
          <w:sz w:val="24"/>
          <w:szCs w:val="24"/>
        </w:rPr>
        <w:br/>
      </w:r>
      <w:r w:rsidRPr="00522B27">
        <w:rPr>
          <w:rFonts w:ascii="Times New Roman" w:hAnsi="Times New Roman" w:cs="Times New Roman"/>
          <w:sz w:val="24"/>
          <w:szCs w:val="24"/>
        </w:rPr>
        <w:t>od właścicieli nieruchomości oraz jego odpowiedniego stanu</w:t>
      </w:r>
      <w:r w:rsidR="00A92F9C">
        <w:rPr>
          <w:rFonts w:ascii="Times New Roman" w:hAnsi="Times New Roman" w:cs="Times New Roman"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sz w:val="24"/>
          <w:szCs w:val="24"/>
        </w:rPr>
        <w:t>technicznego;</w:t>
      </w:r>
    </w:p>
    <w:p w14:paraId="041529EF" w14:textId="77777777" w:rsidR="00D51C35" w:rsidRPr="00522B27" w:rsidRDefault="00D51C35" w:rsidP="00190D2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 zakresie utrzymania odpowiedniego stanu sanitarnego pojazdów i urządzeń;</w:t>
      </w:r>
    </w:p>
    <w:p w14:paraId="3AF65F09" w14:textId="77777777" w:rsidR="00D51C35" w:rsidRPr="00522B27" w:rsidRDefault="00D51C35" w:rsidP="00190D2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 zakresie wymagań technicznych dotyczących wyposażenia pojazdów;</w:t>
      </w:r>
    </w:p>
    <w:p w14:paraId="4CAC071C" w14:textId="49E2AF74" w:rsidR="00AF737E" w:rsidRPr="00522B27" w:rsidRDefault="00D51C35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kontrola realizacji zgłoszeń z nieruchomości pod kątem wymiany uszkodzonych</w:t>
      </w:r>
      <w:r w:rsidR="00A92F9C">
        <w:rPr>
          <w:rFonts w:ascii="Times New Roman" w:hAnsi="Times New Roman" w:cs="Times New Roman"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sz w:val="24"/>
          <w:szCs w:val="24"/>
        </w:rPr>
        <w:t>pojemników na odpady komunalne - za wybrany kwartał 202</w:t>
      </w:r>
      <w:r w:rsidR="00A92F9C">
        <w:rPr>
          <w:rFonts w:ascii="Times New Roman" w:hAnsi="Times New Roman" w:cs="Times New Roman"/>
          <w:sz w:val="24"/>
          <w:szCs w:val="24"/>
        </w:rPr>
        <w:t>2</w:t>
      </w:r>
      <w:r w:rsidRPr="00522B27">
        <w:rPr>
          <w:rFonts w:ascii="Times New Roman" w:hAnsi="Times New Roman" w:cs="Times New Roman"/>
          <w:sz w:val="24"/>
          <w:szCs w:val="24"/>
        </w:rPr>
        <w:t xml:space="preserve"> r.</w:t>
      </w:r>
      <w:r w:rsidR="00275658">
        <w:rPr>
          <w:rFonts w:ascii="Times New Roman" w:hAnsi="Times New Roman" w:cs="Times New Roman"/>
          <w:sz w:val="24"/>
          <w:szCs w:val="24"/>
        </w:rPr>
        <w:t>;</w:t>
      </w:r>
    </w:p>
    <w:p w14:paraId="015E44C7" w14:textId="6E3CFB54" w:rsidR="00AF737E" w:rsidRPr="00AF737E" w:rsidRDefault="00AF737E" w:rsidP="00AF737E">
      <w:pPr>
        <w:rPr>
          <w:rFonts w:ascii="Times New Roman" w:hAnsi="Times New Roman" w:cs="Times New Roman"/>
          <w:sz w:val="24"/>
          <w:szCs w:val="24"/>
        </w:rPr>
      </w:pPr>
      <w:bookmarkStart w:id="0" w:name="_Hlk95217299"/>
      <w:r>
        <w:rPr>
          <w:rFonts w:ascii="Times New Roman" w:hAnsi="Times New Roman" w:cs="Times New Roman"/>
          <w:sz w:val="24"/>
          <w:szCs w:val="24"/>
        </w:rPr>
        <w:t>b</w:t>
      </w:r>
      <w:r w:rsidRPr="00AF737E">
        <w:rPr>
          <w:rFonts w:ascii="Times New Roman" w:hAnsi="Times New Roman" w:cs="Times New Roman"/>
          <w:sz w:val="24"/>
          <w:szCs w:val="24"/>
        </w:rPr>
        <w:t xml:space="preserve">) </w:t>
      </w:r>
      <w:r w:rsidR="0050444B" w:rsidRPr="0050444B">
        <w:rPr>
          <w:rFonts w:ascii="Times New Roman" w:hAnsi="Times New Roman" w:cs="Times New Roman"/>
          <w:sz w:val="24"/>
          <w:szCs w:val="24"/>
        </w:rPr>
        <w:t xml:space="preserve">Import – DANSTRAM – Export, Handel, Transport, Spedycja Stanisław </w:t>
      </w:r>
      <w:proofErr w:type="spellStart"/>
      <w:r w:rsidR="0050444B" w:rsidRPr="0050444B">
        <w:rPr>
          <w:rFonts w:ascii="Times New Roman" w:hAnsi="Times New Roman" w:cs="Times New Roman"/>
          <w:sz w:val="24"/>
          <w:szCs w:val="24"/>
        </w:rPr>
        <w:t>Strama</w:t>
      </w:r>
      <w:proofErr w:type="spellEnd"/>
      <w:r w:rsidR="0050444B">
        <w:rPr>
          <w:rFonts w:ascii="Times New Roman" w:hAnsi="Times New Roman" w:cs="Times New Roman"/>
          <w:sz w:val="24"/>
          <w:szCs w:val="24"/>
        </w:rPr>
        <w:t>:</w:t>
      </w:r>
    </w:p>
    <w:p w14:paraId="188147DC" w14:textId="77777777" w:rsidR="00AF737E" w:rsidRPr="00AF737E" w:rsidRDefault="00AF737E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37E">
        <w:rPr>
          <w:rFonts w:ascii="Segoe UI Symbol" w:hAnsi="Segoe UI Symbol" w:cs="Segoe UI Symbol"/>
          <w:sz w:val="24"/>
          <w:szCs w:val="24"/>
        </w:rPr>
        <w:t>✓</w:t>
      </w:r>
      <w:r w:rsidRPr="00AF737E">
        <w:rPr>
          <w:rFonts w:ascii="Times New Roman" w:hAnsi="Times New Roman" w:cs="Times New Roman"/>
          <w:sz w:val="24"/>
          <w:szCs w:val="24"/>
        </w:rPr>
        <w:t xml:space="preserve"> w zakresie posiadania i wyposażenia bazy magazynowo - transportowej;</w:t>
      </w:r>
    </w:p>
    <w:p w14:paraId="32AE73ED" w14:textId="77777777" w:rsidR="00AF737E" w:rsidRPr="00AF737E" w:rsidRDefault="00AF737E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37E">
        <w:rPr>
          <w:rFonts w:ascii="Segoe UI Symbol" w:hAnsi="Segoe UI Symbol" w:cs="Segoe UI Symbol"/>
          <w:sz w:val="24"/>
          <w:szCs w:val="24"/>
        </w:rPr>
        <w:t>✓</w:t>
      </w:r>
      <w:r w:rsidRPr="00AF737E">
        <w:rPr>
          <w:rFonts w:ascii="Times New Roman" w:hAnsi="Times New Roman" w:cs="Times New Roman"/>
          <w:sz w:val="24"/>
          <w:szCs w:val="24"/>
        </w:rPr>
        <w:t xml:space="preserve"> w zakresie posiadania wyposażenia umożliwiającego odbieranie odpadów komunalnych </w:t>
      </w:r>
    </w:p>
    <w:p w14:paraId="69A2287E" w14:textId="77777777" w:rsidR="00AF737E" w:rsidRPr="00AF737E" w:rsidRDefault="00AF737E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37E">
        <w:rPr>
          <w:rFonts w:ascii="Times New Roman" w:hAnsi="Times New Roman" w:cs="Times New Roman"/>
          <w:sz w:val="24"/>
          <w:szCs w:val="24"/>
        </w:rPr>
        <w:t>od właścicieli nieruchomości oraz jego odpowiedniego stanu technicznego;</w:t>
      </w:r>
    </w:p>
    <w:p w14:paraId="0CF866B8" w14:textId="77777777" w:rsidR="00AF737E" w:rsidRPr="00AF737E" w:rsidRDefault="00AF737E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37E">
        <w:rPr>
          <w:rFonts w:ascii="Segoe UI Symbol" w:hAnsi="Segoe UI Symbol" w:cs="Segoe UI Symbol"/>
          <w:sz w:val="24"/>
          <w:szCs w:val="24"/>
        </w:rPr>
        <w:t>✓</w:t>
      </w:r>
      <w:r w:rsidRPr="00AF737E">
        <w:rPr>
          <w:rFonts w:ascii="Times New Roman" w:hAnsi="Times New Roman" w:cs="Times New Roman"/>
          <w:sz w:val="24"/>
          <w:szCs w:val="24"/>
        </w:rPr>
        <w:t xml:space="preserve"> w zakresie utrzymania odpowiedniego stanu sanitarnego pojazdów i urządzeń;</w:t>
      </w:r>
    </w:p>
    <w:p w14:paraId="30896315" w14:textId="77777777" w:rsidR="00AF737E" w:rsidRPr="00AF737E" w:rsidRDefault="00AF737E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37E">
        <w:rPr>
          <w:rFonts w:ascii="Segoe UI Symbol" w:hAnsi="Segoe UI Symbol" w:cs="Segoe UI Symbol"/>
          <w:sz w:val="24"/>
          <w:szCs w:val="24"/>
        </w:rPr>
        <w:t>✓</w:t>
      </w:r>
      <w:r w:rsidRPr="00AF737E">
        <w:rPr>
          <w:rFonts w:ascii="Times New Roman" w:hAnsi="Times New Roman" w:cs="Times New Roman"/>
          <w:sz w:val="24"/>
          <w:szCs w:val="24"/>
        </w:rPr>
        <w:t xml:space="preserve"> w zakresie wymagań technicznych dotyczących wyposażenia pojazdów;</w:t>
      </w:r>
    </w:p>
    <w:p w14:paraId="0583152C" w14:textId="1871DD72" w:rsidR="00AF737E" w:rsidRDefault="00AF737E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737E">
        <w:rPr>
          <w:rFonts w:ascii="Segoe UI Symbol" w:hAnsi="Segoe UI Symbol" w:cs="Segoe UI Symbol"/>
          <w:sz w:val="24"/>
          <w:szCs w:val="24"/>
        </w:rPr>
        <w:t>✓</w:t>
      </w:r>
      <w:r w:rsidRPr="00AF737E">
        <w:rPr>
          <w:rFonts w:ascii="Times New Roman" w:hAnsi="Times New Roman" w:cs="Times New Roman"/>
          <w:sz w:val="24"/>
          <w:szCs w:val="24"/>
        </w:rPr>
        <w:t xml:space="preserve"> kontrola realizacji zgłoszeń z nieruchomości pod kątem wymiany uszkodzonych pojemników na odpady komunalne - za wybrany kwartał 2022 r.</w:t>
      </w:r>
      <w:r w:rsidR="00275658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502D5E40" w14:textId="2E27F99A" w:rsidR="0050444B" w:rsidRPr="0050444B" w:rsidRDefault="00190D2A" w:rsidP="0050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0444B" w:rsidRPr="0050444B">
        <w:rPr>
          <w:rFonts w:ascii="Times New Roman" w:hAnsi="Times New Roman" w:cs="Times New Roman"/>
          <w:sz w:val="24"/>
          <w:szCs w:val="24"/>
        </w:rPr>
        <w:t xml:space="preserve">) MONITRANS Józef </w:t>
      </w:r>
      <w:proofErr w:type="spellStart"/>
      <w:r w:rsidR="0050444B" w:rsidRPr="0050444B">
        <w:rPr>
          <w:rFonts w:ascii="Times New Roman" w:hAnsi="Times New Roman" w:cs="Times New Roman"/>
          <w:sz w:val="24"/>
          <w:szCs w:val="24"/>
        </w:rPr>
        <w:t>Strama</w:t>
      </w:r>
      <w:proofErr w:type="spellEnd"/>
      <w:r w:rsidR="0050444B" w:rsidRPr="0050444B">
        <w:rPr>
          <w:rFonts w:ascii="Times New Roman" w:hAnsi="Times New Roman" w:cs="Times New Roman"/>
          <w:sz w:val="24"/>
          <w:szCs w:val="24"/>
        </w:rPr>
        <w:t>:</w:t>
      </w:r>
    </w:p>
    <w:p w14:paraId="7785A09A" w14:textId="77777777" w:rsidR="0050444B" w:rsidRPr="0050444B" w:rsidRDefault="0050444B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44B">
        <w:rPr>
          <w:rFonts w:ascii="Segoe UI Symbol" w:hAnsi="Segoe UI Symbol" w:cs="Segoe UI Symbol"/>
          <w:sz w:val="24"/>
          <w:szCs w:val="24"/>
        </w:rPr>
        <w:t>✓</w:t>
      </w:r>
      <w:r w:rsidRPr="0050444B">
        <w:rPr>
          <w:rFonts w:ascii="Times New Roman" w:hAnsi="Times New Roman" w:cs="Times New Roman"/>
          <w:sz w:val="24"/>
          <w:szCs w:val="24"/>
        </w:rPr>
        <w:t xml:space="preserve"> w zakresie posiadania i wyposażenia bazy magazynowo - transportowej;</w:t>
      </w:r>
    </w:p>
    <w:p w14:paraId="5C6F2E9A" w14:textId="77777777" w:rsidR="0050444B" w:rsidRPr="0050444B" w:rsidRDefault="0050444B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44B">
        <w:rPr>
          <w:rFonts w:ascii="Segoe UI Symbol" w:hAnsi="Segoe UI Symbol" w:cs="Segoe UI Symbol"/>
          <w:sz w:val="24"/>
          <w:szCs w:val="24"/>
        </w:rPr>
        <w:t>✓</w:t>
      </w:r>
      <w:r w:rsidRPr="0050444B">
        <w:rPr>
          <w:rFonts w:ascii="Times New Roman" w:hAnsi="Times New Roman" w:cs="Times New Roman"/>
          <w:sz w:val="24"/>
          <w:szCs w:val="24"/>
        </w:rPr>
        <w:t xml:space="preserve"> w zakresie posiadania wyposażenia umożliwiającego odbieranie odpadów komunalnych </w:t>
      </w:r>
    </w:p>
    <w:p w14:paraId="305BB11F" w14:textId="77777777" w:rsidR="0050444B" w:rsidRPr="0050444B" w:rsidRDefault="0050444B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44B">
        <w:rPr>
          <w:rFonts w:ascii="Times New Roman" w:hAnsi="Times New Roman" w:cs="Times New Roman"/>
          <w:sz w:val="24"/>
          <w:szCs w:val="24"/>
        </w:rPr>
        <w:t>od właścicieli nieruchomości oraz jego odpowiedniego stanu technicznego;</w:t>
      </w:r>
    </w:p>
    <w:p w14:paraId="48A6D0AC" w14:textId="77777777" w:rsidR="0050444B" w:rsidRPr="0050444B" w:rsidRDefault="0050444B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44B">
        <w:rPr>
          <w:rFonts w:ascii="Segoe UI Symbol" w:hAnsi="Segoe UI Symbol" w:cs="Segoe UI Symbol"/>
          <w:sz w:val="24"/>
          <w:szCs w:val="24"/>
        </w:rPr>
        <w:t>✓</w:t>
      </w:r>
      <w:r w:rsidRPr="0050444B">
        <w:rPr>
          <w:rFonts w:ascii="Times New Roman" w:hAnsi="Times New Roman" w:cs="Times New Roman"/>
          <w:sz w:val="24"/>
          <w:szCs w:val="24"/>
        </w:rPr>
        <w:t xml:space="preserve"> w zakresie utrzymania odpowiedniego stanu sanitarnego pojazdów i urządzeń;</w:t>
      </w:r>
    </w:p>
    <w:p w14:paraId="42A02B3A" w14:textId="77777777" w:rsidR="0050444B" w:rsidRPr="0050444B" w:rsidRDefault="0050444B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44B">
        <w:rPr>
          <w:rFonts w:ascii="Segoe UI Symbol" w:hAnsi="Segoe UI Symbol" w:cs="Segoe UI Symbol"/>
          <w:sz w:val="24"/>
          <w:szCs w:val="24"/>
        </w:rPr>
        <w:t>✓</w:t>
      </w:r>
      <w:r w:rsidRPr="0050444B">
        <w:rPr>
          <w:rFonts w:ascii="Times New Roman" w:hAnsi="Times New Roman" w:cs="Times New Roman"/>
          <w:sz w:val="24"/>
          <w:szCs w:val="24"/>
        </w:rPr>
        <w:t xml:space="preserve"> w zakresie wymagań technicznych dotyczących wyposażenia pojazdów;</w:t>
      </w:r>
    </w:p>
    <w:p w14:paraId="3122AB0D" w14:textId="63490BE5" w:rsidR="0050444B" w:rsidRDefault="0050444B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0444B">
        <w:rPr>
          <w:rFonts w:ascii="Segoe UI Symbol" w:hAnsi="Segoe UI Symbol" w:cs="Segoe UI Symbol"/>
          <w:sz w:val="24"/>
          <w:szCs w:val="24"/>
        </w:rPr>
        <w:t>✓</w:t>
      </w:r>
      <w:r w:rsidRPr="0050444B">
        <w:rPr>
          <w:rFonts w:ascii="Times New Roman" w:hAnsi="Times New Roman" w:cs="Times New Roman"/>
          <w:sz w:val="24"/>
          <w:szCs w:val="24"/>
        </w:rPr>
        <w:t xml:space="preserve"> kontrola realizacji zgłoszeń z nieruchomości pod kątem wymiany uszkodzonych pojemników na odpady komunalne - za wybrany kwartał 2022 r.</w:t>
      </w:r>
      <w:r w:rsidR="00275658">
        <w:rPr>
          <w:rFonts w:ascii="Times New Roman" w:hAnsi="Times New Roman" w:cs="Times New Roman"/>
          <w:sz w:val="24"/>
          <w:szCs w:val="24"/>
        </w:rPr>
        <w:t>;</w:t>
      </w:r>
    </w:p>
    <w:p w14:paraId="21E18654" w14:textId="64523530" w:rsidR="00D51C35" w:rsidRPr="00522B27" w:rsidRDefault="00190D2A" w:rsidP="00D5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51C35" w:rsidRPr="00522B27">
        <w:rPr>
          <w:rFonts w:ascii="Times New Roman" w:hAnsi="Times New Roman" w:cs="Times New Roman"/>
          <w:sz w:val="24"/>
          <w:szCs w:val="24"/>
        </w:rPr>
        <w:t xml:space="preserve">) </w:t>
      </w:r>
      <w:r w:rsidR="00942625" w:rsidRPr="00942625">
        <w:rPr>
          <w:rFonts w:ascii="Times New Roman" w:hAnsi="Times New Roman" w:cs="Times New Roman"/>
          <w:sz w:val="24"/>
          <w:szCs w:val="24"/>
        </w:rPr>
        <w:t>REMONDIS Kraków Sp. z o.o.</w:t>
      </w:r>
      <w:r w:rsidR="00942625">
        <w:rPr>
          <w:rFonts w:ascii="Times New Roman" w:hAnsi="Times New Roman" w:cs="Times New Roman"/>
          <w:sz w:val="24"/>
          <w:szCs w:val="24"/>
        </w:rPr>
        <w:t>:</w:t>
      </w:r>
    </w:p>
    <w:p w14:paraId="63EB0002" w14:textId="045A33DA" w:rsidR="00D51C35" w:rsidRDefault="00D51C35" w:rsidP="00190D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weryfikacja danych zawartych w sprawozdaniu</w:t>
      </w:r>
      <w:r w:rsidR="00275658">
        <w:rPr>
          <w:rFonts w:ascii="Times New Roman" w:hAnsi="Times New Roman" w:cs="Times New Roman"/>
          <w:sz w:val="24"/>
          <w:szCs w:val="24"/>
        </w:rPr>
        <w:t>;</w:t>
      </w:r>
    </w:p>
    <w:p w14:paraId="504C51B0" w14:textId="7E9271AD" w:rsidR="00942625" w:rsidRPr="00522B27" w:rsidRDefault="00942625" w:rsidP="0094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22B27">
        <w:rPr>
          <w:rFonts w:ascii="Times New Roman" w:hAnsi="Times New Roman" w:cs="Times New Roman"/>
          <w:sz w:val="24"/>
          <w:szCs w:val="24"/>
        </w:rPr>
        <w:t xml:space="preserve">) </w:t>
      </w:r>
      <w:r w:rsidRPr="00942625">
        <w:rPr>
          <w:rFonts w:ascii="Times New Roman" w:hAnsi="Times New Roman" w:cs="Times New Roman"/>
          <w:sz w:val="24"/>
          <w:szCs w:val="24"/>
        </w:rPr>
        <w:t>Zakład Utylizacji Odpadów Sp. z o.o.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E6B7DD" w14:textId="1383D5A4" w:rsidR="00942625" w:rsidRDefault="00942625" w:rsidP="0094262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weryfikacja danych zawartych w sprawozdaniu</w:t>
      </w:r>
      <w:r w:rsidR="00275658">
        <w:rPr>
          <w:rFonts w:ascii="Times New Roman" w:hAnsi="Times New Roman" w:cs="Times New Roman"/>
          <w:sz w:val="24"/>
          <w:szCs w:val="24"/>
        </w:rPr>
        <w:t>;</w:t>
      </w:r>
    </w:p>
    <w:p w14:paraId="19623617" w14:textId="6D91E79F" w:rsidR="00942625" w:rsidRPr="00522B27" w:rsidRDefault="00942625" w:rsidP="0094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22B27">
        <w:rPr>
          <w:rFonts w:ascii="Times New Roman" w:hAnsi="Times New Roman" w:cs="Times New Roman"/>
          <w:sz w:val="24"/>
          <w:szCs w:val="24"/>
        </w:rPr>
        <w:t xml:space="preserve">) </w:t>
      </w:r>
      <w:r w:rsidRPr="00942625">
        <w:rPr>
          <w:rFonts w:ascii="Times New Roman" w:hAnsi="Times New Roman" w:cs="Times New Roman"/>
          <w:sz w:val="24"/>
          <w:szCs w:val="24"/>
        </w:rPr>
        <w:t>ATK INVEST sp. z o.o.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C1D0A4" w14:textId="43A7A4D5" w:rsidR="00942625" w:rsidRDefault="00942625" w:rsidP="0094262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weryfikacja danych zawartych w sprawozdaniu</w:t>
      </w:r>
      <w:r w:rsidR="00275658">
        <w:rPr>
          <w:rFonts w:ascii="Times New Roman" w:hAnsi="Times New Roman" w:cs="Times New Roman"/>
          <w:sz w:val="24"/>
          <w:szCs w:val="24"/>
        </w:rPr>
        <w:t>;</w:t>
      </w:r>
    </w:p>
    <w:p w14:paraId="7F505F4D" w14:textId="54F86F2A" w:rsidR="00942625" w:rsidRPr="00522B27" w:rsidRDefault="00942625" w:rsidP="0094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22B27">
        <w:rPr>
          <w:rFonts w:ascii="Times New Roman" w:hAnsi="Times New Roman" w:cs="Times New Roman"/>
          <w:sz w:val="24"/>
          <w:szCs w:val="24"/>
        </w:rPr>
        <w:t xml:space="preserve">) </w:t>
      </w:r>
      <w:r w:rsidRPr="00942625">
        <w:rPr>
          <w:rFonts w:ascii="Times New Roman" w:hAnsi="Times New Roman" w:cs="Times New Roman"/>
          <w:sz w:val="24"/>
          <w:szCs w:val="24"/>
        </w:rPr>
        <w:t>FCC Podhale Sp. z o.o.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651A23" w14:textId="116B5852" w:rsidR="00942625" w:rsidRPr="00522B27" w:rsidRDefault="00942625" w:rsidP="0094262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weryfikacja danych zawartych w sprawozdaniu</w:t>
      </w:r>
      <w:r w:rsidR="00275658">
        <w:rPr>
          <w:rFonts w:ascii="Times New Roman" w:hAnsi="Times New Roman" w:cs="Times New Roman"/>
          <w:sz w:val="24"/>
          <w:szCs w:val="24"/>
        </w:rPr>
        <w:t>;</w:t>
      </w:r>
    </w:p>
    <w:p w14:paraId="46A892A5" w14:textId="0D85322D" w:rsidR="00942625" w:rsidRPr="00522B27" w:rsidRDefault="00942625" w:rsidP="00942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522B27">
        <w:rPr>
          <w:rFonts w:ascii="Times New Roman" w:hAnsi="Times New Roman" w:cs="Times New Roman"/>
          <w:sz w:val="24"/>
          <w:szCs w:val="24"/>
        </w:rPr>
        <w:t xml:space="preserve">) </w:t>
      </w:r>
      <w:r w:rsidR="00275658" w:rsidRPr="00275658">
        <w:rPr>
          <w:rFonts w:ascii="Times New Roman" w:hAnsi="Times New Roman" w:cs="Times New Roman"/>
          <w:sz w:val="24"/>
          <w:szCs w:val="24"/>
        </w:rPr>
        <w:t xml:space="preserve">Firm Handlowo Usługowo Produkcyjna „ROL” Andrzej </w:t>
      </w:r>
      <w:proofErr w:type="spellStart"/>
      <w:r w:rsidR="00275658" w:rsidRPr="00275658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275658">
        <w:rPr>
          <w:rFonts w:ascii="Times New Roman" w:hAnsi="Times New Roman" w:cs="Times New Roman"/>
          <w:sz w:val="24"/>
          <w:szCs w:val="24"/>
        </w:rPr>
        <w:t>:</w:t>
      </w:r>
    </w:p>
    <w:p w14:paraId="74CF5066" w14:textId="4CEB3CDC" w:rsidR="00942625" w:rsidRPr="00522B27" w:rsidRDefault="00942625" w:rsidP="00534A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weryfikacja danych zawartych w sprawozdaniu</w:t>
      </w:r>
      <w:r w:rsidR="00275658">
        <w:rPr>
          <w:rFonts w:ascii="Times New Roman" w:hAnsi="Times New Roman" w:cs="Times New Roman"/>
          <w:sz w:val="24"/>
          <w:szCs w:val="24"/>
        </w:rPr>
        <w:t>.</w:t>
      </w:r>
    </w:p>
    <w:p w14:paraId="56580B9A" w14:textId="1DF25B12" w:rsidR="00D51C35" w:rsidRPr="00534A86" w:rsidRDefault="00D51C35" w:rsidP="00534A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A86">
        <w:rPr>
          <w:rFonts w:ascii="Times New Roman" w:hAnsi="Times New Roman" w:cs="Times New Roman"/>
          <w:b/>
          <w:bCs/>
          <w:sz w:val="24"/>
          <w:szCs w:val="24"/>
        </w:rPr>
        <w:t>2. Kontrola podmiotów prowadzących działalność w zakresie opróżniania</w:t>
      </w:r>
      <w:r w:rsidR="00534A86" w:rsidRPr="00534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A86">
        <w:rPr>
          <w:rFonts w:ascii="Times New Roman" w:hAnsi="Times New Roman" w:cs="Times New Roman"/>
          <w:b/>
          <w:bCs/>
          <w:sz w:val="24"/>
          <w:szCs w:val="24"/>
        </w:rPr>
        <w:t>zbiorników bezodpływowych i transportu nieczystości ciekłych:</w:t>
      </w:r>
    </w:p>
    <w:p w14:paraId="0AC20943" w14:textId="77777777" w:rsidR="00D51C35" w:rsidRPr="00522B27" w:rsidRDefault="00D51C35" w:rsidP="00534A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weryfikacja danych zawartych w sprawozdaniu.</w:t>
      </w:r>
    </w:p>
    <w:p w14:paraId="07E5F095" w14:textId="145968A2" w:rsidR="00D51C35" w:rsidRPr="00534A86" w:rsidRDefault="00D51C35" w:rsidP="00534A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A86">
        <w:rPr>
          <w:rFonts w:ascii="Times New Roman" w:hAnsi="Times New Roman" w:cs="Times New Roman"/>
          <w:b/>
          <w:bCs/>
          <w:sz w:val="24"/>
          <w:szCs w:val="24"/>
        </w:rPr>
        <w:t>3. Kontrola przedsiębiorców prowadzących działalność gospodarczą w zakresie</w:t>
      </w:r>
      <w:r w:rsidR="00534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A86">
        <w:rPr>
          <w:rFonts w:ascii="Times New Roman" w:hAnsi="Times New Roman" w:cs="Times New Roman"/>
          <w:b/>
          <w:bCs/>
          <w:sz w:val="24"/>
          <w:szCs w:val="24"/>
        </w:rPr>
        <w:t>posiadania umów na odbiór odpadów komunalnych z przedsiębiorcami wpisanymi</w:t>
      </w:r>
      <w:r w:rsidR="00534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A8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4A86">
        <w:rPr>
          <w:rFonts w:ascii="Times New Roman" w:hAnsi="Times New Roman" w:cs="Times New Roman"/>
          <w:b/>
          <w:bCs/>
          <w:sz w:val="24"/>
          <w:szCs w:val="24"/>
        </w:rPr>
        <w:t>do rejestru działalności regulowanej.</w:t>
      </w:r>
    </w:p>
    <w:p w14:paraId="2E311789" w14:textId="0C0B9ABF" w:rsidR="00D51C35" w:rsidRPr="00534A86" w:rsidRDefault="00D51C35" w:rsidP="00534A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A86">
        <w:rPr>
          <w:rFonts w:ascii="Times New Roman" w:hAnsi="Times New Roman" w:cs="Times New Roman"/>
          <w:b/>
          <w:bCs/>
          <w:sz w:val="24"/>
          <w:szCs w:val="24"/>
        </w:rPr>
        <w:t>4. Kontrole posesji pod kontem wywiązywania się z obowiązku podłączenia</w:t>
      </w:r>
      <w:r w:rsidR="00534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A86">
        <w:rPr>
          <w:rFonts w:ascii="Times New Roman" w:hAnsi="Times New Roman" w:cs="Times New Roman"/>
          <w:b/>
          <w:bCs/>
          <w:sz w:val="24"/>
          <w:szCs w:val="24"/>
        </w:rPr>
        <w:t>do kanalizacji sanitarnej.</w:t>
      </w:r>
    </w:p>
    <w:p w14:paraId="2C60B292" w14:textId="77777777" w:rsidR="00D51C35" w:rsidRPr="00534A86" w:rsidRDefault="00D51C35" w:rsidP="00D51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A86">
        <w:rPr>
          <w:rFonts w:ascii="Times New Roman" w:hAnsi="Times New Roman" w:cs="Times New Roman"/>
          <w:b/>
          <w:bCs/>
          <w:sz w:val="24"/>
          <w:szCs w:val="24"/>
        </w:rPr>
        <w:t>5. Kontrole posesji w zakresie:</w:t>
      </w:r>
    </w:p>
    <w:p w14:paraId="520CCF7A" w14:textId="0A96433D" w:rsidR="00D51C35" w:rsidRPr="00522B27" w:rsidRDefault="00D51C35" w:rsidP="00534A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prawidłowości prowadzenia gospodarki nieczystościami ciekłymi (posiadanie</w:t>
      </w:r>
      <w:r w:rsidR="00534A86">
        <w:rPr>
          <w:rFonts w:ascii="Times New Roman" w:hAnsi="Times New Roman" w:cs="Times New Roman"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sz w:val="24"/>
          <w:szCs w:val="24"/>
        </w:rPr>
        <w:t>przez właścicieli nieruchomości umów lub dowodów uiszczania opłat za usługi</w:t>
      </w:r>
      <w:r w:rsidR="00534A86">
        <w:rPr>
          <w:rFonts w:ascii="Times New Roman" w:hAnsi="Times New Roman" w:cs="Times New Roman"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sz w:val="24"/>
          <w:szCs w:val="24"/>
        </w:rPr>
        <w:t>w zakresie opróżniania zbiorników bezodpływowych);</w:t>
      </w:r>
    </w:p>
    <w:p w14:paraId="65EE1BF6" w14:textId="479CC63D" w:rsidR="00D51C35" w:rsidRPr="00522B27" w:rsidRDefault="00D51C35" w:rsidP="00534A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weryfikacji osób zamieszkujących daną nieruchomość z danymi wykazanym</w:t>
      </w:r>
      <w:r w:rsidR="00534A86">
        <w:rPr>
          <w:rFonts w:ascii="Times New Roman" w:hAnsi="Times New Roman" w:cs="Times New Roman"/>
          <w:sz w:val="24"/>
          <w:szCs w:val="24"/>
        </w:rPr>
        <w:t xml:space="preserve">i </w:t>
      </w:r>
      <w:r w:rsidR="00534A86">
        <w:rPr>
          <w:rFonts w:ascii="Times New Roman" w:hAnsi="Times New Roman" w:cs="Times New Roman"/>
          <w:sz w:val="24"/>
          <w:szCs w:val="24"/>
        </w:rPr>
        <w:br/>
      </w:r>
      <w:r w:rsidRPr="00522B27">
        <w:rPr>
          <w:rFonts w:ascii="Times New Roman" w:hAnsi="Times New Roman" w:cs="Times New Roman"/>
          <w:sz w:val="24"/>
          <w:szCs w:val="24"/>
        </w:rPr>
        <w:t>w deklaracji;</w:t>
      </w:r>
    </w:p>
    <w:p w14:paraId="57DF4681" w14:textId="6748B613" w:rsidR="00D51C35" w:rsidRPr="00522B27" w:rsidRDefault="00D51C35" w:rsidP="00534A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posiadania przydomowego kompostownika i kompostowania w nim</w:t>
      </w:r>
      <w:r w:rsidR="00534A86">
        <w:rPr>
          <w:rFonts w:ascii="Times New Roman" w:hAnsi="Times New Roman" w:cs="Times New Roman"/>
          <w:sz w:val="24"/>
          <w:szCs w:val="24"/>
        </w:rPr>
        <w:t xml:space="preserve"> </w:t>
      </w:r>
      <w:r w:rsidRPr="00522B27">
        <w:rPr>
          <w:rFonts w:ascii="Times New Roman" w:hAnsi="Times New Roman" w:cs="Times New Roman"/>
          <w:sz w:val="24"/>
          <w:szCs w:val="24"/>
        </w:rPr>
        <w:t>bioodpadów (osoby korzystające z ulgi);</w:t>
      </w:r>
    </w:p>
    <w:p w14:paraId="2BA0B9C7" w14:textId="1450B419" w:rsidR="00D51C35" w:rsidRDefault="00D51C35" w:rsidP="00534A8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B27">
        <w:rPr>
          <w:rFonts w:ascii="Segoe UI Symbol" w:hAnsi="Segoe UI Symbol" w:cs="Segoe UI Symbol"/>
          <w:sz w:val="24"/>
          <w:szCs w:val="24"/>
        </w:rPr>
        <w:t>✓</w:t>
      </w:r>
      <w:r w:rsidRPr="00522B27">
        <w:rPr>
          <w:rFonts w:ascii="Times New Roman" w:hAnsi="Times New Roman" w:cs="Times New Roman"/>
          <w:sz w:val="24"/>
          <w:szCs w:val="24"/>
        </w:rPr>
        <w:t xml:space="preserve"> zgłoszenia do ewidencji zbiorników bezodpływowych.</w:t>
      </w:r>
    </w:p>
    <w:p w14:paraId="7719F19B" w14:textId="4426FBD7" w:rsidR="002E167B" w:rsidRPr="00522B27" w:rsidRDefault="002E167B" w:rsidP="002E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Miejscowości: Poronin, Murzasichle, Małe Ciche, Suche, Ząb, Nowe Bystre, Bustryk.</w:t>
      </w:r>
    </w:p>
    <w:p w14:paraId="4BC25BFC" w14:textId="3BA4F7C8" w:rsidR="00D51C35" w:rsidRPr="00534A86" w:rsidRDefault="00D51C35" w:rsidP="00D51C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A86">
        <w:rPr>
          <w:rFonts w:ascii="Times New Roman" w:hAnsi="Times New Roman" w:cs="Times New Roman"/>
          <w:b/>
          <w:bCs/>
          <w:sz w:val="24"/>
          <w:szCs w:val="24"/>
        </w:rPr>
        <w:t>6. Kontrole nie planowane dotyczące zgłoszeń pisemnych i telefonicznych.</w:t>
      </w:r>
    </w:p>
    <w:sectPr w:rsidR="00D51C35" w:rsidRPr="0053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35"/>
    <w:rsid w:val="00190D2A"/>
    <w:rsid w:val="00275658"/>
    <w:rsid w:val="002E167B"/>
    <w:rsid w:val="0050444B"/>
    <w:rsid w:val="00522B27"/>
    <w:rsid w:val="00534A86"/>
    <w:rsid w:val="00656363"/>
    <w:rsid w:val="00942625"/>
    <w:rsid w:val="00A92F9C"/>
    <w:rsid w:val="00AD30B3"/>
    <w:rsid w:val="00AF737E"/>
    <w:rsid w:val="00BA5870"/>
    <w:rsid w:val="00D51C35"/>
    <w:rsid w:val="00E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24AB"/>
  <w15:chartTrackingRefBased/>
  <w15:docId w15:val="{2C8904E7-DDCB-49F3-921E-2286E47A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Majerczyk</dc:creator>
  <cp:keywords/>
  <dc:description/>
  <cp:lastModifiedBy>Natalia Majerczyk</cp:lastModifiedBy>
  <cp:revision>12</cp:revision>
  <dcterms:created xsi:type="dcterms:W3CDTF">2022-02-08T11:32:00Z</dcterms:created>
  <dcterms:modified xsi:type="dcterms:W3CDTF">2022-02-09T09:46:00Z</dcterms:modified>
</cp:coreProperties>
</file>