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360"/>
        </w:tabs>
        <w:spacing w:line="276" w:lineRule="auto"/>
        <w:rPr>
          <w:rFonts w:ascii="Calibri" w:hAnsi="Calibri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hAnsi="Calibri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hAnsi="Calibri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hAnsi="Calibri"/>
        </w:rPr>
      </w:pPr>
    </w:p>
    <w:p>
      <w:pPr>
        <w:pStyle w:val="Normalny"/>
        <w:tabs>
          <w:tab w:val="left" w:pos="360"/>
          <w:tab w:val="left" w:pos="825"/>
          <w:tab w:val="right" w:pos="9044"/>
        </w:tabs>
        <w:spacing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ab/>
        <w:tab/>
        <w:tab/>
        <w:t>Za</w:t>
      </w:r>
      <w:r>
        <w:rPr>
          <w:rFonts w:ascii="Calibri" w:hAnsi="Calibri" w:hint="default"/>
          <w:sz w:val="20"/>
          <w:szCs w:val="20"/>
          <w:rtl w:val="0"/>
        </w:rPr>
        <w:t>łą</w:t>
      </w:r>
      <w:r>
        <w:rPr>
          <w:rFonts w:ascii="Calibri" w:hAnsi="Calibri"/>
          <w:sz w:val="20"/>
          <w:szCs w:val="20"/>
          <w:rtl w:val="0"/>
        </w:rPr>
        <w:t xml:space="preserve">cznik nr </w:t>
      </w:r>
      <w:r>
        <w:rPr>
          <w:rFonts w:ascii="Calibri" w:hAnsi="Calibri" w:hint="default"/>
          <w:sz w:val="20"/>
          <w:szCs w:val="20"/>
          <w:rtl w:val="0"/>
        </w:rPr>
        <w:t xml:space="preserve">… </w:t>
      </w:r>
    </w:p>
    <w:p>
      <w:pPr>
        <w:pStyle w:val="Normalny"/>
        <w:tabs>
          <w:tab w:val="left" w:pos="360"/>
          <w:tab w:val="left" w:pos="1170"/>
          <w:tab w:val="right" w:pos="9044"/>
        </w:tabs>
        <w:spacing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 xml:space="preserve">do umowy nr </w:t>
      </w:r>
      <w:r>
        <w:rPr>
          <w:rFonts w:ascii="Calibri" w:hAnsi="Calibri" w:hint="default"/>
          <w:sz w:val="20"/>
          <w:szCs w:val="20"/>
          <w:rtl w:val="0"/>
        </w:rPr>
        <w:t>………………………</w:t>
      </w:r>
    </w:p>
    <w:p>
      <w:pPr>
        <w:pStyle w:val="Normalny"/>
        <w:tabs>
          <w:tab w:val="left" w:pos="360"/>
        </w:tabs>
        <w:spacing w:line="276" w:lineRule="auto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z dnia </w:t>
      </w:r>
      <w:r>
        <w:rPr>
          <w:rFonts w:ascii="Calibri" w:hAnsi="Calibri" w:hint="default"/>
          <w:sz w:val="20"/>
          <w:szCs w:val="20"/>
          <w:rtl w:val="0"/>
        </w:rPr>
        <w:t xml:space="preserve">………………… </w:t>
      </w: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Akapit z listą,A_wyliczenie,K-P_odwolanie,Akapit z listą5,maz_wyliczenie,opis dzialania,Akapit z listą2,Podsis rysunku"/>
        <w:spacing w:line="276" w:lineRule="auto"/>
        <w:ind w:left="1068" w:firstLine="348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Zaktualizowana kalkulacja przewidywanych koszt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w realizacji zadania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pod tytu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em: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</w:rPr>
      </w:pPr>
    </w:p>
    <w:p>
      <w:pPr>
        <w:pStyle w:val="Normalny"/>
        <w:rPr>
          <w:sz w:val="22"/>
          <w:szCs w:val="22"/>
        </w:rPr>
      </w:pPr>
    </w:p>
    <w:p>
      <w:pPr>
        <w:pStyle w:val="Akapit z listą,A_wyliczenie,K-P_odwolanie,Akapit z listą5,maz_wyliczenie,opis dzialania,Akapit z listą2,Podsis rysunku"/>
        <w:numPr>
          <w:ilvl w:val="0"/>
          <w:numId w:val="2"/>
        </w:numPr>
        <w:bidi w:val="0"/>
        <w:ind w:right="567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Zestawienie koszt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realizacji zadania</w:t>
      </w:r>
    </w:p>
    <w:p>
      <w:pPr>
        <w:pStyle w:val="Akapit z listą,A_wyliczenie,K-P_odwolanie,Akapit z listą5,maz_wyliczenie,opis dzialania,Akapit z listą2,Podsis rysunku"/>
        <w:ind w:left="720" w:right="567" w:firstLine="0"/>
        <w:rPr>
          <w:sz w:val="22"/>
          <w:szCs w:val="22"/>
        </w:rPr>
      </w:pPr>
    </w:p>
    <w:tbl>
      <w:tblPr>
        <w:tblW w:w="90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6"/>
        <w:gridCol w:w="2260"/>
        <w:gridCol w:w="1132"/>
        <w:gridCol w:w="1618"/>
        <w:gridCol w:w="1302"/>
        <w:gridCol w:w="1938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 kosztu</w:t>
            </w:r>
          </w:p>
        </w:tc>
        <w:tc>
          <w:tcPr>
            <w:tcW w:type="dxa" w:w="11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miary</w:t>
            </w:r>
          </w:p>
        </w:tc>
        <w:tc>
          <w:tcPr>
            <w:tcW w:type="dxa" w:w="16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Koszt jednostkowy 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]</w:t>
            </w:r>
          </w:p>
        </w:tc>
        <w:tc>
          <w:tcPr>
            <w:tcW w:type="dxa" w:w="13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Liczba jednostek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1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6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3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I.</w:t>
            </w:r>
          </w:p>
        </w:tc>
        <w:tc>
          <w:tcPr>
            <w:tcW w:type="dxa" w:w="82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Koszty realizacji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1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I.1.1.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I.1.2.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2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I.2.1.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I.2.2.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3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I.3.1.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I.3.2.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0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II.</w:t>
            </w:r>
          </w:p>
        </w:tc>
        <w:tc>
          <w:tcPr>
            <w:tcW w:type="dxa" w:w="82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Koszty administracyjne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II.1.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II.2.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0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administracyjnych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0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tabs>
          <w:tab w:val="left" w:pos="360"/>
        </w:tabs>
        <w:spacing w:after="240"/>
        <w:rPr>
          <w:b w:val="1"/>
          <w:bCs w:val="1"/>
        </w:rPr>
      </w:pPr>
    </w:p>
    <w:p>
      <w:pPr>
        <w:pStyle w:val="Normalny"/>
        <w:tabs>
          <w:tab w:val="left" w:pos="360"/>
        </w:tabs>
        <w:spacing w:after="240" w:line="276" w:lineRule="auto"/>
        <w:jc w:val="center"/>
        <w:rPr>
          <w:b w:val="1"/>
          <w:bCs w:val="1"/>
        </w:rPr>
      </w:pPr>
    </w:p>
    <w:p>
      <w:pPr>
        <w:pStyle w:val="Normalny"/>
        <w:tabs>
          <w:tab w:val="left" w:pos="360"/>
        </w:tabs>
        <w:spacing w:after="240" w:line="276" w:lineRule="auto"/>
        <w:jc w:val="center"/>
        <w:rPr>
          <w:b w:val="1"/>
          <w:bCs w:val="1"/>
        </w:rPr>
      </w:pPr>
    </w:p>
    <w:p>
      <w:pPr>
        <w:pStyle w:val="Normalny"/>
        <w:tabs>
          <w:tab w:val="left" w:pos="360"/>
        </w:tabs>
        <w:spacing w:after="240" w:line="276" w:lineRule="auto"/>
        <w:jc w:val="center"/>
        <w:rPr>
          <w:b w:val="1"/>
          <w:bCs w:val="1"/>
        </w:rPr>
      </w:pPr>
    </w:p>
    <w:p>
      <w:pPr>
        <w:pStyle w:val="Normalny"/>
        <w:tabs>
          <w:tab w:val="left" w:pos="360"/>
        </w:tabs>
        <w:spacing w:after="240" w:line="276" w:lineRule="auto"/>
        <w:jc w:val="center"/>
        <w:rPr>
          <w:b w:val="1"/>
          <w:bCs w:val="1"/>
        </w:rPr>
      </w:pPr>
    </w:p>
    <w:p>
      <w:pPr>
        <w:pStyle w:val="Normalny"/>
        <w:ind w:right="567"/>
        <w:rPr>
          <w:sz w:val="20"/>
          <w:szCs w:val="20"/>
        </w:rPr>
      </w:pPr>
    </w:p>
    <w:p>
      <w:pPr>
        <w:pStyle w:val="Normalny"/>
        <w:ind w:right="567"/>
        <w:rPr>
          <w:sz w:val="20"/>
          <w:szCs w:val="20"/>
        </w:rPr>
      </w:pPr>
    </w:p>
    <w:p>
      <w:pPr>
        <w:pStyle w:val="Normalny"/>
        <w:ind w:right="567"/>
        <w:rPr>
          <w:sz w:val="20"/>
          <w:szCs w:val="20"/>
        </w:rPr>
      </w:pPr>
    </w:p>
    <w:p>
      <w:pPr>
        <w:pStyle w:val="Akapit z listą,A_wyliczenie,K-P_odwolanie,Akapit z listą5,maz_wyliczenie,opis dzialania,Akapit z listą2,Podsis rysunku"/>
        <w:numPr>
          <w:ilvl w:val="0"/>
          <w:numId w:val="3"/>
        </w:numPr>
        <w:bidi w:val="0"/>
        <w:ind w:right="567"/>
        <w:jc w:val="left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Ź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 finansowania koszt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realizacji zadania</w:t>
      </w:r>
    </w:p>
    <w:p>
      <w:pPr>
        <w:pStyle w:val="Akapit z listą,A_wyliczenie,K-P_odwolanie,Akapit z listą5,maz_wyliczenie,opis dzialania,Akapit z listą2,Podsis rysunku"/>
        <w:ind w:left="720" w:right="567" w:firstLine="0"/>
        <w:rPr>
          <w:rFonts w:ascii="Calibri" w:cs="Calibri" w:hAnsi="Calibri" w:eastAsia="Calibri"/>
          <w:sz w:val="22"/>
          <w:szCs w:val="22"/>
        </w:rPr>
      </w:pPr>
    </w:p>
    <w:tbl>
      <w:tblPr>
        <w:tblW w:w="8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4219"/>
        <w:gridCol w:w="1843"/>
        <w:gridCol w:w="1701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]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[%]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100%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Planowana dotacja w ramach niniejszej oferty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(tj. suma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 3.1. i 3.2.)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finansowy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niefinansowy (osobowy)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wiadczenia pieni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 od odbiorc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5.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rodki finansowe z innych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publicznych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6.</w:t>
            </w:r>
          </w:p>
        </w:tc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tabs>
          <w:tab w:val="left" w:pos="36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ind w:right="567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Akapit z listą,A_wyliczenie,K-P_odwolanie,Akapit z listą5,maz_wyliczenie,opis dzialania,Akapit z listą2,Podsis rysunku"/>
        <w:numPr>
          <w:ilvl w:val="0"/>
          <w:numId w:val="4"/>
        </w:numPr>
        <w:bidi w:val="0"/>
        <w:ind w:right="142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Podzia</w:t>
      </w:r>
      <w:r>
        <w:rPr>
          <w:rFonts w:ascii="Calibri" w:hAnsi="Calibri" w:hint="default"/>
          <w:sz w:val="22"/>
          <w:szCs w:val="22"/>
          <w:rtl w:val="0"/>
        </w:rPr>
        <w:t xml:space="preserve">ł </w:t>
      </w:r>
      <w:r>
        <w:rPr>
          <w:rFonts w:ascii="Calibri" w:hAnsi="Calibri"/>
          <w:sz w:val="22"/>
          <w:szCs w:val="22"/>
          <w:rtl w:val="0"/>
        </w:rPr>
        <w:t>koszt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realizacji zadania pomi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dzy oferent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(uzupe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ni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w przypadku oferty wsp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lnej)*</w:t>
      </w: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2"/>
        <w:gridCol w:w="4828"/>
        <w:gridCol w:w="2944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4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Razem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Oferent 1: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Oferent 2: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Oferent 3: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ny"/>
        <w:tabs>
          <w:tab w:val="left" w:pos="360"/>
        </w:tabs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360"/>
        </w:tabs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360"/>
        </w:tabs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360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Akapit z listą,A_wyliczenie,K-P_odwolanie,Akapit z listą5,maz_wyliczenie,opis dzialania,Akapit z listą2,Podsis rysunku"/>
        <w:numPr>
          <w:ilvl w:val="0"/>
          <w:numId w:val="5"/>
        </w:numPr>
        <w:bidi w:val="0"/>
        <w:ind w:right="567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Uwagi:</w:t>
      </w: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tabs>
          <w:tab w:val="left" w:pos="360"/>
        </w:tabs>
        <w:spacing w:after="240"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..................................                                        </w:t>
        <w:tab/>
        <w:tab/>
        <w:t xml:space="preserve">  ...................................................................... (data, miejsce)              </w:t>
        <w:tab/>
        <w:tab/>
        <w:tab/>
        <w:tab/>
        <w:tab/>
        <w:t xml:space="preserve">     piecz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cie i podpisy os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upowa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nionych</w:t>
      </w: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85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,A_wyliczenie,K-P_odwolanie,Akapit z listą5,maz_wyliczenie,opis dzialania,Akapit z listą2,Podsis rysunku">
    <w:name w:val="Akapit z listą"/>
    <w:next w:val="Akapit z listą,A_wyliczenie,K-P_odwolanie,Akapit z listą5,maz_wyliczenie,opis dzialania,Akapit z listą2,Podsis rysunk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